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AA" w:rsidRPr="00652AAA" w:rsidRDefault="00C848A1" w:rsidP="00652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Deel 2</w:t>
      </w:r>
      <w:r w:rsidR="00652AAA" w:rsidRPr="00652AAA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 </w:t>
      </w:r>
      <w:r w:rsidR="00AC61AC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Vogels herkennen</w:t>
      </w:r>
    </w:p>
    <w:p w:rsidR="00652AAA" w:rsidRPr="00652AAA" w:rsidRDefault="00AC61AC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Verzorging: Soorten vogels</w:t>
      </w:r>
    </w:p>
    <w:p w:rsidR="00652AAA" w:rsidRPr="00652AAA" w:rsidRDefault="00C52BA9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2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verschillen tussen kromsnavels en niet-kromsnavels en over verschillen tussen eenden, ganzen en zwanen;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Wat zijn bijzondere kenmerken van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vogels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Waar let je op als je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vogels wilt herkennen?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Eten deze dieren ook ander voer dan andere vogels? 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Als jij </w:t>
      </w:r>
      <w:r w:rsidR="00AC61A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een vogel wilt herkennen</w:t>
      </w: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, waar zou jij dan op letten?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</w:t>
      </w:r>
      <w:r w:rsidR="00C52BA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ord bestand dat Blok 1, deel 2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0A255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vogels herkennen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op je computer. Hier staan alle onderstaande vragen in.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Bedenk met je buurman en buurvrouw welke </w:t>
      </w:r>
      <w:r w:rsidR="00A459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vogels onder de </w:t>
      </w:r>
      <w:r w:rsidR="00BC6D21">
        <w:rPr>
          <w:rFonts w:ascii="Times New Roman" w:eastAsia="Times New Roman" w:hAnsi="Times New Roman" w:cs="Times New Roman"/>
          <w:sz w:val="24"/>
          <w:szCs w:val="24"/>
          <w:lang w:eastAsia="nl-NL"/>
        </w:rPr>
        <w:t>kromsnavels</w:t>
      </w:r>
      <w:r w:rsidR="00A459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vallen.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6" w:history="1">
        <w:r w:rsidRPr="009267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E839CE" w:rsidRPr="009267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2.7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hier staan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de verschillende soorten vogels beschreven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9267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C6D21">
        <w:rPr>
          <w:rFonts w:ascii="Times New Roman" w:eastAsia="Times New Roman" w:hAnsi="Times New Roman" w:cs="Times New Roman"/>
          <w:sz w:val="24"/>
          <w:szCs w:val="24"/>
          <w:lang w:eastAsia="nl-NL"/>
        </w:rPr>
        <w:t>Wat kunnen kromsnavels eten?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7" w:history="1">
        <w:r w:rsidR="004B25AA" w:rsidRPr="009267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2.7</w:t>
        </w:r>
      </w:hyperlink>
      <w:r w:rsidR="004B25AA">
        <w:rPr>
          <w:rStyle w:val="Hyperlink"/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het kenniskiemboek </w:t>
      </w:r>
      <w:r w:rsidR="004B25AA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dieren.</w:t>
      </w:r>
      <w:r w:rsidR="002A33F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hebt nu gelezen over hoenderachtigen, duiven, zangvogels en papegaaiachtigen. Van welke groep zijn de jongen nestvlieders?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hyperlink r:id="rId8" w:history="1">
        <w:r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B5705C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3.5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Grote vogelsoorten e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 beantwoord de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volgende vragen:</w:t>
      </w:r>
    </w:p>
    <w:p w:rsidR="00B5705C" w:rsidRDefault="002A33F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Weet je nog wat de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 verschillen tussen hanen en hennen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zijn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B5705C" w:rsidRPr="00B5705C" w:rsidRDefault="00B5705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bepaal je </w:t>
      </w:r>
      <w:r w:rsidR="002A33F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ook alweer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het geslacht bij volièrevogels?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</w:t>
      </w:r>
      <w:hyperlink r:id="rId9" w:history="1">
        <w:r w:rsidR="009C121D" w:rsidRPr="009C12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4.2</w:t>
        </w:r>
      </w:hyperlink>
      <w:r w:rsidR="009C12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Volièrevogels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r w:rsidR="009C121D">
        <w:rPr>
          <w:rFonts w:ascii="Times New Roman" w:eastAsia="Times New Roman" w:hAnsi="Times New Roman" w:cs="Times New Roman"/>
          <w:sz w:val="24"/>
          <w:szCs w:val="24"/>
          <w:lang w:eastAsia="nl-NL"/>
        </w:rPr>
        <w:t>Een gedetailleerde beschrijving van een dier noemen we een signalement.</w:t>
      </w:r>
      <w:r w:rsidR="00512A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let je op als je het signalement van een dier beschrijft?</w:t>
      </w:r>
    </w:p>
    <w:p w:rsidR="00C72090" w:rsidRDefault="00F4434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Lees </w:t>
      </w:r>
      <w:hyperlink r:id="rId10" w:history="1">
        <w:r w:rsidR="00F84F33" w:rsidRPr="00F84F3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3.5</w:t>
        </w:r>
      </w:hyperlink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boekje Dieren, gedrag en leefomgeving</w:t>
      </w:r>
      <w:r w:rsidR="003A45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 blz. 85 en ma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ak de </w:t>
      </w:r>
      <w:r w:rsidR="003A45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volgende 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>opdracht:</w:t>
      </w:r>
      <w:r w:rsidR="00806F7E" w:rsidRPr="00806F7E">
        <w:rPr>
          <w:rFonts w:ascii="Syntax-Roman" w:hAnsi="Syntax-Roman" w:cs="Syntax-Roman"/>
          <w:sz w:val="18"/>
          <w:szCs w:val="18"/>
        </w:rPr>
        <w:t xml:space="preserve"> </w:t>
      </w:r>
      <w:r w:rsidR="00806F7E" w:rsidRPr="00806F7E">
        <w:rPr>
          <w:rFonts w:ascii="Times New Roman" w:eastAsia="Times New Roman" w:hAnsi="Times New Roman" w:cs="Times New Roman"/>
          <w:sz w:val="24"/>
          <w:szCs w:val="24"/>
          <w:lang w:eastAsia="nl-NL"/>
        </w:rPr>
        <w:t>Zoek uit wat leewieken en kortwieken is en geef de verschillen weer.</w:t>
      </w:r>
      <w:bookmarkStart w:id="0" w:name="_GoBack"/>
      <w:bookmarkEnd w:id="0"/>
      <w:r w:rsidR="00806F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75E1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07D66" w:rsidRDefault="009145E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Bron: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ab/>
      </w:r>
      <w:r w:rsidR="00652AAA"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kenniskiemboek </w:t>
      </w:r>
      <w:r w:rsidR="00456E42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="00007D6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, zie linkje.</w:t>
      </w:r>
    </w:p>
    <w:p w:rsidR="00007D66" w:rsidRPr="00007D66" w:rsidRDefault="00007D66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ab/>
        <w:t>bo</w:t>
      </w:r>
      <w:r w:rsidR="009145EE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 xml:space="preserve">Dieren, gedrag en leefomgeving,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zie linkje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Bij sommige vragen (dit staat aangegeven) mag je ook internet gebruiken om wat op te zoeken.</w:t>
      </w:r>
    </w:p>
    <w:p w:rsidR="0070615E" w:rsidRDefault="00C23B82">
      <w:r>
        <w:t xml:space="preserve">Bron: </w:t>
      </w:r>
      <w:r w:rsidR="00582802">
        <w:tab/>
      </w:r>
      <w:hyperlink r:id="rId11" w:history="1">
        <w:r w:rsidRPr="00C23B82">
          <w:rPr>
            <w:rStyle w:val="Hyperlink"/>
          </w:rPr>
          <w:t>Kenniskiemboekje: Kennen en herkennen van dieren</w:t>
        </w:r>
      </w:hyperlink>
      <w:r>
        <w:t xml:space="preserve"> </w:t>
      </w:r>
    </w:p>
    <w:p w:rsidR="00582802" w:rsidRDefault="00582802">
      <w:r>
        <w:tab/>
      </w:r>
      <w:hyperlink r:id="rId12" w:history="1">
        <w:r w:rsidRPr="00582802">
          <w:rPr>
            <w:rStyle w:val="Hyperlink"/>
          </w:rPr>
          <w:t>Boekje “Dieren, gedrag en leefomgeving”</w:t>
        </w:r>
      </w:hyperlink>
    </w:p>
    <w:sectPr w:rsidR="0058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211"/>
    <w:multiLevelType w:val="hybridMultilevel"/>
    <w:tmpl w:val="87CAC1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34A2"/>
    <w:multiLevelType w:val="multilevel"/>
    <w:tmpl w:val="EA704D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AA"/>
    <w:rsid w:val="00007D66"/>
    <w:rsid w:val="000A2554"/>
    <w:rsid w:val="0013786F"/>
    <w:rsid w:val="0029180F"/>
    <w:rsid w:val="002A33FC"/>
    <w:rsid w:val="003A4597"/>
    <w:rsid w:val="00456E42"/>
    <w:rsid w:val="004B25AA"/>
    <w:rsid w:val="00512A0D"/>
    <w:rsid w:val="00575E10"/>
    <w:rsid w:val="00582802"/>
    <w:rsid w:val="00652AAA"/>
    <w:rsid w:val="0070615E"/>
    <w:rsid w:val="00806F7E"/>
    <w:rsid w:val="009145EE"/>
    <w:rsid w:val="00926783"/>
    <w:rsid w:val="009C121D"/>
    <w:rsid w:val="00A0356A"/>
    <w:rsid w:val="00A4599E"/>
    <w:rsid w:val="00AC61AC"/>
    <w:rsid w:val="00AF2351"/>
    <w:rsid w:val="00B5705C"/>
    <w:rsid w:val="00BC6D21"/>
    <w:rsid w:val="00C23B82"/>
    <w:rsid w:val="00C52BA9"/>
    <w:rsid w:val="00C72090"/>
    <w:rsid w:val="00C848A1"/>
    <w:rsid w:val="00E839CE"/>
    <w:rsid w:val="00F4434E"/>
    <w:rsid w:val="00F84F33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51ED"/>
  <w15:chartTrackingRefBased/>
  <w15:docId w15:val="{D2851D5D-3705-40FA-951D-817B40F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A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39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platform.ontwikkelcentrum.nl/CMS/CDS/Ontwikkelcentrum/Published%20content/Kenniskiem/93519%20Kennen%20en%20herkennen%20van%20dieren/93519/93019/kenniskiem/93019-k-1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entplatform.ontwikkelcentrum.nl/CMS/CDS/Ontwikkelcentrum/Published%20content/Kenniskiem/93519%20Kennen%20en%20herkennen%20van%20dieren/93519/93019/kenniskiem/93019-k-13.html" TargetMode="External"/><Relationship Id="rId12" Type="http://schemas.openxmlformats.org/officeDocument/2006/relationships/hyperlink" Target="https://elo.aoc-oost.nl/CMS/Archive/0.0.0.31/_STUDYROUTE_FOLDERS/12/Doetinchem/Medewerker%20dierverzorging/Instroom%202016-2017/3616/Lesmateriaal%20periode%207%20(D2)/7614C034-6498-4696-AD5A-0CFB481A24C4/adcb1ddb/Dieren,%20gedrag%20en%20leefomgeving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platform.ontwikkelcentrum.nl/CMS/CDS/Ontwikkelcentrum/Published%20content/Kenniskiem/93519%20Kennen%20en%20herkennen%20van%20dieren/93519/93019/kenniskiem/93019-k-13.html" TargetMode="External"/><Relationship Id="rId11" Type="http://schemas.openxmlformats.org/officeDocument/2006/relationships/hyperlink" Target="https://contentplatform.ontwikkelcentrum.nl/CMS/CDS/Ontwikkelcentrum/Published%20content/Kenniskiem/93519%20Kennen%20en%20herkennen%20van%20dieren/93519/93019/kenniskiem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o.aoc-oost.nl/CMS/Archive/0.0.0.31/_STUDYROUTE_FOLDERS/12/Doetinchem/Medewerker%20dierverzorging/Instroom%202016-2017/3616/Lesmateriaal%20periode%207%20(D2)/7614C034-6498-4696-AD5A-0CFB481A24C4/adcb1ddb/Dieren,%20gedrag%20en%20leefomgev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ntplatform.ontwikkelcentrum.nl/CMS/CDS/Ontwikkelcentrum/Published%20content/Kenniskiem/93519%20Kennen%20en%20herkennen%20van%20dieren/93519/93019/kenniskiem/93019-k-1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6DE3-7F59-418B-9543-DEDA947B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13</cp:revision>
  <dcterms:created xsi:type="dcterms:W3CDTF">2017-09-11T13:37:00Z</dcterms:created>
  <dcterms:modified xsi:type="dcterms:W3CDTF">2017-09-12T07:23:00Z</dcterms:modified>
</cp:coreProperties>
</file>